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2" w:rsidRPr="008C029D" w:rsidRDefault="000A5E12">
      <w:r>
        <w:rPr>
          <w:lang w:val="en-US"/>
        </w:rPr>
        <w:t xml:space="preserve">                                                </w:t>
      </w:r>
      <w:r>
        <w:t xml:space="preserve">                                                       </w:t>
      </w:r>
      <w:r w:rsidR="00113AC7">
        <w:t xml:space="preserve">  </w:t>
      </w:r>
      <w:r w:rsidR="008C029D">
        <w:t xml:space="preserve">  </w:t>
      </w:r>
      <w:r w:rsidR="008C029D">
        <w:rPr>
          <w:lang w:val="en-US"/>
        </w:rPr>
        <w:t xml:space="preserve">         Изх.N-19/12.02.2019г.</w:t>
      </w:r>
    </w:p>
    <w:p w:rsidR="000A5E12" w:rsidRDefault="000A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Годишен отчет за развитие на читалищната дейност през 2018г.</w:t>
      </w:r>
    </w:p>
    <w:p w:rsidR="000A5E12" w:rsidRDefault="000A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На НЧ „Пробуда-1926г.” с.Добревци, общ.Ябланица.</w:t>
      </w:r>
    </w:p>
    <w:p w:rsidR="000A5E12" w:rsidRDefault="000A5E12" w:rsidP="000A5E12">
      <w:pPr>
        <w:pStyle w:val="a3"/>
        <w:numPr>
          <w:ilvl w:val="0"/>
          <w:numId w:val="1"/>
        </w:numPr>
      </w:pPr>
      <w:r w:rsidRPr="00F87520">
        <w:rPr>
          <w:b/>
          <w:u w:val="single"/>
        </w:rPr>
        <w:t>Библиотечно и информационно обслужване</w:t>
      </w:r>
      <w:r>
        <w:t>.</w:t>
      </w:r>
    </w:p>
    <w:p w:rsidR="000A5E12" w:rsidRDefault="000A5E12" w:rsidP="000A5E12">
      <w:pPr>
        <w:ind w:left="360"/>
      </w:pPr>
      <w:r>
        <w:t>Библиотечен фонд за 2018г -</w:t>
      </w:r>
      <w:r w:rsidR="00ED6746">
        <w:t>10 759бр.</w:t>
      </w:r>
    </w:p>
    <w:p w:rsidR="00ED6746" w:rsidRDefault="00ED6746" w:rsidP="000A5E12">
      <w:pPr>
        <w:ind w:left="360"/>
      </w:pPr>
      <w:r>
        <w:t>Брой на читателски посещения за 2018г. –</w:t>
      </w:r>
      <w:r w:rsidR="00157460">
        <w:t xml:space="preserve"> 87</w:t>
      </w:r>
      <w:r>
        <w:t xml:space="preserve"> бр.</w:t>
      </w:r>
    </w:p>
    <w:p w:rsidR="00ED6746" w:rsidRDefault="00ED6746" w:rsidP="000A5E12">
      <w:pPr>
        <w:ind w:left="360"/>
      </w:pPr>
      <w:r>
        <w:t>Ново набавени книги/дарение/ за 2018г. -28 бр.</w:t>
      </w:r>
    </w:p>
    <w:p w:rsidR="00ED6746" w:rsidRDefault="00157460" w:rsidP="000A5E12">
      <w:pPr>
        <w:ind w:left="360"/>
      </w:pPr>
      <w:r>
        <w:t>Брой читатели 2018г. – 32бр.</w:t>
      </w:r>
    </w:p>
    <w:p w:rsidR="00157460" w:rsidRDefault="00157460" w:rsidP="000A5E12">
      <w:pPr>
        <w:ind w:left="360"/>
      </w:pPr>
      <w:r>
        <w:t>2.</w:t>
      </w:r>
      <w:r w:rsidRPr="00F87520">
        <w:rPr>
          <w:b/>
          <w:u w:val="single"/>
        </w:rPr>
        <w:t>Читалищна дейност</w:t>
      </w:r>
      <w:r>
        <w:t>.</w:t>
      </w:r>
    </w:p>
    <w:p w:rsidR="006E4311" w:rsidRDefault="006E4311" w:rsidP="006E4311">
      <w:r>
        <w:t xml:space="preserve">       </w:t>
      </w:r>
      <w:r w:rsidR="00157460">
        <w:t xml:space="preserve"> Януар</w:t>
      </w:r>
      <w:r>
        <w:t>и</w:t>
      </w:r>
    </w:p>
    <w:p w:rsidR="00987EDC" w:rsidRDefault="00987EDC" w:rsidP="006E4311">
      <w:r>
        <w:t>„Бабин Ден”</w:t>
      </w:r>
    </w:p>
    <w:p w:rsidR="00987EDC" w:rsidRDefault="00987EDC" w:rsidP="006E4311">
      <w:r>
        <w:rPr>
          <w:noProof/>
          <w:lang w:eastAsia="bg-BG"/>
        </w:rPr>
        <w:drawing>
          <wp:inline distT="0" distB="0" distL="0" distR="0">
            <wp:extent cx="1696343" cy="1146045"/>
            <wp:effectExtent l="19050" t="0" r="0" b="0"/>
            <wp:docPr id="1" name="Картина 0" descr="FB_IMG_155004649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4979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41" cy="115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E4311" w:rsidRDefault="00987EDC" w:rsidP="006E4311">
      <w:r>
        <w:t xml:space="preserve">       </w:t>
      </w:r>
      <w:r w:rsidR="006E4311">
        <w:t xml:space="preserve"> Февруари</w:t>
      </w:r>
    </w:p>
    <w:p w:rsidR="006E4311" w:rsidRDefault="006E4311" w:rsidP="006E4311">
      <w:r>
        <w:t xml:space="preserve">Вечерно празненство с жители на селото – </w:t>
      </w:r>
      <w:r w:rsidR="00244D20">
        <w:t>„</w:t>
      </w:r>
      <w:r>
        <w:t>Трифон Зарезан</w:t>
      </w:r>
      <w:r w:rsidR="00244D20">
        <w:t>”</w:t>
      </w:r>
      <w:r>
        <w:t>.</w:t>
      </w:r>
    </w:p>
    <w:p w:rsidR="00692790" w:rsidRDefault="00244D20" w:rsidP="006E4311">
      <w:r>
        <w:t>Запалване на огън за здраве-„</w:t>
      </w:r>
      <w:r w:rsidR="00692790">
        <w:t>Сирни заговезни</w:t>
      </w:r>
      <w:r>
        <w:t>”</w:t>
      </w:r>
      <w:r w:rsidR="00692790">
        <w:t>.</w:t>
      </w:r>
    </w:p>
    <w:p w:rsidR="00692790" w:rsidRDefault="00692790" w:rsidP="006E4311">
      <w:r>
        <w:rPr>
          <w:noProof/>
          <w:lang w:eastAsia="bg-BG"/>
        </w:rPr>
        <w:drawing>
          <wp:inline distT="0" distB="0" distL="0" distR="0">
            <wp:extent cx="1696343" cy="1161330"/>
            <wp:effectExtent l="19050" t="0" r="0" b="0"/>
            <wp:docPr id="2" name="Картина 1" descr="FB_IMG_155004643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4343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984" cy="116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11" w:rsidRDefault="006E4311" w:rsidP="006E4311">
      <w:r>
        <w:t xml:space="preserve">        Март</w:t>
      </w:r>
    </w:p>
    <w:p w:rsidR="00987EDC" w:rsidRDefault="00244D20" w:rsidP="006E4311">
      <w:r>
        <w:t>Раздаване на мартеници „1 Март”</w:t>
      </w:r>
    </w:p>
    <w:p w:rsidR="00987EDC" w:rsidRDefault="00987EDC" w:rsidP="006E4311">
      <w:r>
        <w:t xml:space="preserve">Честване на </w:t>
      </w:r>
      <w:r w:rsidR="00244D20">
        <w:t>„</w:t>
      </w:r>
      <w:r>
        <w:t>3 март-Национален празник на България</w:t>
      </w:r>
      <w:r w:rsidR="00244D20">
        <w:t>”</w:t>
      </w:r>
      <w:r>
        <w:t>.</w:t>
      </w:r>
    </w:p>
    <w:p w:rsidR="00692790" w:rsidRDefault="00692790" w:rsidP="006E4311">
      <w:r>
        <w:t>Праз</w:t>
      </w:r>
      <w:r w:rsidR="00244D20">
        <w:t>ненство за „Денят на жената”</w:t>
      </w:r>
    </w:p>
    <w:p w:rsidR="00244D20" w:rsidRDefault="00244D20" w:rsidP="006E4311">
      <w:r>
        <w:rPr>
          <w:noProof/>
          <w:lang w:eastAsia="bg-BG"/>
        </w:rPr>
        <w:lastRenderedPageBreak/>
        <w:drawing>
          <wp:inline distT="0" distB="0" distL="0" distR="0">
            <wp:extent cx="1697387" cy="1372493"/>
            <wp:effectExtent l="19050" t="0" r="0" b="0"/>
            <wp:docPr id="3" name="Картина 2" descr="FB_IMG_155004644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4499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52" cy="137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20" w:rsidRDefault="00244D20" w:rsidP="006E4311">
      <w:r>
        <w:t xml:space="preserve">        Април</w:t>
      </w:r>
    </w:p>
    <w:p w:rsidR="00244D20" w:rsidRDefault="00244D20" w:rsidP="006E4311">
      <w:r>
        <w:t>Лазарки обикалят къщите –„Лазаров ден” и ”Цветница”</w:t>
      </w:r>
    </w:p>
    <w:p w:rsidR="00244D20" w:rsidRDefault="00244D20" w:rsidP="006E4311">
      <w:r>
        <w:rPr>
          <w:noProof/>
          <w:lang w:eastAsia="bg-BG"/>
        </w:rPr>
        <w:drawing>
          <wp:inline distT="0" distB="0" distL="0" distR="0">
            <wp:extent cx="1468787" cy="2060231"/>
            <wp:effectExtent l="19050" t="0" r="0" b="0"/>
            <wp:docPr id="4" name="Картина 3" descr="FB_IMG_155004653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5330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940" cy="20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20" w:rsidRDefault="00244D20" w:rsidP="006E4311">
      <w:r>
        <w:t>Боядисване и раздаване на великденски яйца в църквата за „Велик ден”</w:t>
      </w:r>
    </w:p>
    <w:p w:rsidR="00244D20" w:rsidRDefault="00244D20" w:rsidP="006E4311">
      <w:r>
        <w:rPr>
          <w:noProof/>
          <w:lang w:eastAsia="bg-BG"/>
        </w:rPr>
        <w:drawing>
          <wp:inline distT="0" distB="0" distL="0" distR="0">
            <wp:extent cx="2383121" cy="1236883"/>
            <wp:effectExtent l="19050" t="0" r="0" b="0"/>
            <wp:docPr id="5" name="Картина 4" descr="FB_IMG_155004654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54786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13" cy="12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3" w:rsidRDefault="007B7453" w:rsidP="006E4311">
      <w:r>
        <w:t xml:space="preserve">        Май</w:t>
      </w:r>
    </w:p>
    <w:p w:rsidR="007B7453" w:rsidRDefault="007B7453" w:rsidP="006E4311">
      <w:r>
        <w:t>Участие на фестивала в град Ябланица.</w:t>
      </w:r>
    </w:p>
    <w:p w:rsidR="007B7453" w:rsidRDefault="007B7453" w:rsidP="006E4311">
      <w:r>
        <w:rPr>
          <w:noProof/>
          <w:lang w:eastAsia="bg-BG"/>
        </w:rPr>
        <w:drawing>
          <wp:inline distT="0" distB="0" distL="0" distR="0">
            <wp:extent cx="1650568" cy="1943993"/>
            <wp:effectExtent l="19050" t="0" r="6782" b="0"/>
            <wp:docPr id="6" name="Картина 5" descr="FB_IMG_155004656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5624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1" cy="194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3" w:rsidRDefault="007B7453" w:rsidP="006E4311">
      <w:r>
        <w:t>Тържество по случай „24 Май” денят на славянската писменост и култура.</w:t>
      </w:r>
    </w:p>
    <w:p w:rsidR="007B7453" w:rsidRDefault="007B7453" w:rsidP="006E4311">
      <w:r>
        <w:rPr>
          <w:noProof/>
          <w:lang w:eastAsia="bg-BG"/>
        </w:rPr>
        <w:drawing>
          <wp:inline distT="0" distB="0" distL="0" distR="0">
            <wp:extent cx="1774879" cy="818429"/>
            <wp:effectExtent l="19050" t="0" r="0" b="0"/>
            <wp:docPr id="7" name="Картина 6" descr="FB_IMG_155004659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5952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191" cy="8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3" w:rsidRDefault="007B7453" w:rsidP="006E4311">
      <w:r>
        <w:t xml:space="preserve">        Юни</w:t>
      </w:r>
    </w:p>
    <w:p w:rsidR="007B7453" w:rsidRDefault="007B7453" w:rsidP="006E4311">
      <w:r>
        <w:t>Празник на детето – игри с деца от селото.</w:t>
      </w:r>
    </w:p>
    <w:p w:rsidR="007B7453" w:rsidRDefault="007B7453" w:rsidP="006E4311">
      <w:r>
        <w:t>Пускане на сирената за „Деня на Христо Ботев”</w:t>
      </w:r>
    </w:p>
    <w:p w:rsidR="007B7453" w:rsidRDefault="007B7453" w:rsidP="006E4311">
      <w:r>
        <w:t xml:space="preserve">        Юли</w:t>
      </w:r>
    </w:p>
    <w:p w:rsidR="007B7453" w:rsidRDefault="007B7453" w:rsidP="006E4311">
      <w:r>
        <w:t>Почистване и освежаване на салона в читалището.</w:t>
      </w:r>
    </w:p>
    <w:p w:rsidR="007B7453" w:rsidRDefault="007B7453" w:rsidP="006E4311">
      <w:r>
        <w:t xml:space="preserve">        Август</w:t>
      </w:r>
    </w:p>
    <w:p w:rsidR="007B7453" w:rsidRDefault="007B7453" w:rsidP="006E4311">
      <w:r>
        <w:t>Лятна читалня,занимателни игри с деца от селото.</w:t>
      </w:r>
    </w:p>
    <w:p w:rsidR="007B7453" w:rsidRDefault="00F87520" w:rsidP="006E4311">
      <w:r>
        <w:t xml:space="preserve">        Ноември</w:t>
      </w:r>
    </w:p>
    <w:p w:rsidR="007B7453" w:rsidRDefault="007B7453" w:rsidP="006E4311">
      <w:r>
        <w:t xml:space="preserve"> </w:t>
      </w:r>
      <w:r w:rsidR="00F87520">
        <w:t>Раздаване на знамена по случай „Народните Будители”</w:t>
      </w:r>
    </w:p>
    <w:p w:rsidR="00F87520" w:rsidRDefault="00F87520" w:rsidP="006E4311">
      <w:r>
        <w:t xml:space="preserve">        Декември</w:t>
      </w:r>
    </w:p>
    <w:p w:rsidR="00F87520" w:rsidRDefault="00F87520" w:rsidP="006E4311">
      <w:r>
        <w:t>Подготовка и участие на „Коледен базар” гр. Ябланица</w:t>
      </w:r>
    </w:p>
    <w:p w:rsidR="00F87520" w:rsidRDefault="00F87520" w:rsidP="006E4311">
      <w:r>
        <w:rPr>
          <w:noProof/>
          <w:lang w:eastAsia="bg-BG"/>
        </w:rPr>
        <w:drawing>
          <wp:inline distT="0" distB="0" distL="0" distR="0">
            <wp:extent cx="1696343" cy="1436424"/>
            <wp:effectExtent l="19050" t="0" r="0" b="0"/>
            <wp:docPr id="8" name="Картина 7" descr="FB_IMG_155004674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500467428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65" cy="143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20" w:rsidRDefault="009145A9" w:rsidP="006E4311">
      <w:r>
        <w:t>Коледни тържества.</w:t>
      </w:r>
    </w:p>
    <w:p w:rsidR="009145A9" w:rsidRDefault="009145A9" w:rsidP="006E4311">
      <w:r>
        <w:rPr>
          <w:noProof/>
          <w:lang w:eastAsia="bg-BG"/>
        </w:rPr>
        <w:drawing>
          <wp:inline distT="0" distB="0" distL="0" distR="0">
            <wp:extent cx="2119716" cy="1926558"/>
            <wp:effectExtent l="19050" t="0" r="0" b="0"/>
            <wp:docPr id="9" name="Картина 8" descr="IMG_20181222_14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2_1403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086" cy="192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5A9" w:rsidRDefault="009145A9" w:rsidP="006E4311">
      <w:r>
        <w:t>„Коледуване”</w:t>
      </w:r>
    </w:p>
    <w:p w:rsidR="0094662C" w:rsidRDefault="0094662C" w:rsidP="006E4311">
      <w:r>
        <w:rPr>
          <w:noProof/>
          <w:lang w:eastAsia="bg-BG"/>
        </w:rPr>
        <w:drawing>
          <wp:inline distT="0" distB="0" distL="0" distR="0">
            <wp:extent cx="1581150" cy="1847129"/>
            <wp:effectExtent l="19050" t="0" r="0" b="0"/>
            <wp:docPr id="10" name="Картина 9" descr="IMG-7624118d2841f1ddbbe4ea57ccd787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624118d2841f1ddbbe4ea57ccd78771-V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31" cy="185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2C" w:rsidRDefault="0094662C" w:rsidP="006E4311"/>
    <w:p w:rsidR="0094662C" w:rsidRDefault="0094662C" w:rsidP="006E4311"/>
    <w:p w:rsidR="0094662C" w:rsidRDefault="0094662C" w:rsidP="006E4311"/>
    <w:p w:rsidR="0094662C" w:rsidRDefault="0094662C" w:rsidP="006E4311">
      <w:r>
        <w:t>12.02.2019г.                                                      изготвил:</w:t>
      </w:r>
    </w:p>
    <w:p w:rsidR="0094662C" w:rsidRDefault="0094662C" w:rsidP="006E4311">
      <w:r>
        <w:t xml:space="preserve"> с. Добревци                                                      /</w:t>
      </w:r>
      <w:proofErr w:type="spellStart"/>
      <w:r>
        <w:t>Мелани</w:t>
      </w:r>
      <w:proofErr w:type="spellEnd"/>
      <w:r>
        <w:t xml:space="preserve"> Томова/</w:t>
      </w:r>
    </w:p>
    <w:p w:rsidR="009145A9" w:rsidRDefault="009145A9" w:rsidP="006E4311"/>
    <w:p w:rsidR="00F87520" w:rsidRDefault="00F87520" w:rsidP="006E4311"/>
    <w:p w:rsidR="00244D20" w:rsidRDefault="00244D20" w:rsidP="006E4311"/>
    <w:p w:rsidR="006E4311" w:rsidRDefault="006E4311" w:rsidP="006E4311"/>
    <w:p w:rsidR="00F91841" w:rsidRDefault="00F91841" w:rsidP="006E4311"/>
    <w:p w:rsidR="006E4311" w:rsidRPr="000A5E12" w:rsidRDefault="006E4311" w:rsidP="006E4311"/>
    <w:p w:rsidR="000A5E12" w:rsidRPr="000A5E12" w:rsidRDefault="000A5E12">
      <w:pPr>
        <w:rPr>
          <w:b/>
          <w:sz w:val="28"/>
          <w:szCs w:val="28"/>
        </w:rPr>
      </w:pPr>
    </w:p>
    <w:sectPr w:rsidR="000A5E12" w:rsidRPr="000A5E12" w:rsidSect="00F7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DCD"/>
    <w:multiLevelType w:val="hybridMultilevel"/>
    <w:tmpl w:val="19B23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0A5E12"/>
    <w:rsid w:val="000A5E12"/>
    <w:rsid w:val="00113AC7"/>
    <w:rsid w:val="00157460"/>
    <w:rsid w:val="00244D20"/>
    <w:rsid w:val="00360856"/>
    <w:rsid w:val="004C26D6"/>
    <w:rsid w:val="00692790"/>
    <w:rsid w:val="006E4311"/>
    <w:rsid w:val="007B7453"/>
    <w:rsid w:val="008C029D"/>
    <w:rsid w:val="009145A9"/>
    <w:rsid w:val="0094662C"/>
    <w:rsid w:val="00952C7C"/>
    <w:rsid w:val="00987EDC"/>
    <w:rsid w:val="00AC6657"/>
    <w:rsid w:val="00E44844"/>
    <w:rsid w:val="00ED6746"/>
    <w:rsid w:val="00F71A64"/>
    <w:rsid w:val="00F87520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12"/>
    <w:pPr>
      <w:ind w:left="720"/>
      <w:contextualSpacing/>
    </w:pPr>
  </w:style>
  <w:style w:type="table" w:styleId="a4">
    <w:name w:val="Table Grid"/>
    <w:basedOn w:val="a1"/>
    <w:uiPriority w:val="59"/>
    <w:rsid w:val="0015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2019-04-10T11:16:00Z</cp:lastPrinted>
  <dcterms:created xsi:type="dcterms:W3CDTF">2019-02-12T10:04:00Z</dcterms:created>
  <dcterms:modified xsi:type="dcterms:W3CDTF">2019-04-10T11:20:00Z</dcterms:modified>
</cp:coreProperties>
</file>